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3D0E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Royal 15 är den kompakta </w:t>
      </w:r>
      <w:r w:rsidRPr="00921FE9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>gå bakom</w:t>
      </w: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>skurmaskinen</w:t>
      </w:r>
      <w:proofErr w:type="spellEnd"/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 </w:t>
      </w:r>
      <w:r w:rsidRPr="00921FE9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och är </w:t>
      </w: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idealisk för rengöring av små </w:t>
      </w:r>
      <w:r w:rsidRPr="00921FE9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>till</w:t>
      </w: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 medelstora ytor som butiker, laboratorier, kontor och restauranger. </w:t>
      </w:r>
    </w:p>
    <w:p w14:paraId="10CCDB17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</w:p>
    <w:p w14:paraId="29AA5A12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Med sin kapacitet på 15 liter och 385 mm rengöringsbredd ger den en produktivitet på upp till 1 540 m²/h. </w:t>
      </w:r>
    </w:p>
    <w:p w14:paraId="5B1016B5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Det robusta och praktiska lutningsbara handtaget i aluminium möjliggör maximal manövrerbarhet i trånga utrymmen. </w:t>
      </w:r>
    </w:p>
    <w:p w14:paraId="3560E725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Designen är också noggrant studerad i varje detalj för att säkerställa maximal komfort för föraren: </w:t>
      </w:r>
    </w:p>
    <w:p w14:paraId="775C37B9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de rena linjerna som definierar en kompakt struktur och användningen av praktiska fack där alla utskjutande delar av maskinen (som slangar och kablar) kan förvaras, </w:t>
      </w:r>
    </w:p>
    <w:p w14:paraId="58A23A6D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hjälper till att förbättra maskinmanövrerbarhet. </w:t>
      </w:r>
    </w:p>
    <w:p w14:paraId="6D618628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</w:p>
    <w:p w14:paraId="1C8BADE8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Användningen av maskinen är enkel och underlättas av den praktiska och intuitiva kontrollpanelen som tillåter kontroll av dess huvudfunktioner. </w:t>
      </w:r>
    </w:p>
    <w:p w14:paraId="26FC6008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ECO SYSTEM-programmet minskar förbrukningen och eliminerar avfall samtidigt som den bibehåller bästa rengöringsprestanda med största respekt för miljön. </w:t>
      </w:r>
    </w:p>
    <w:p w14:paraId="2C4B83E7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Den låga ljudnivån, garanterad av tyst lägesfunktion, gör att Royal är perfekt för </w:t>
      </w:r>
      <w:proofErr w:type="spellStart"/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>dagsstädning</w:t>
      </w:r>
      <w:proofErr w:type="spellEnd"/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 i "känsliga" miljöer (sjukhus, äldreboenden, skolor). </w:t>
      </w:r>
    </w:p>
    <w:p w14:paraId="4A49C333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proofErr w:type="spellStart"/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>Litiumjonbatterierna</w:t>
      </w:r>
      <w:proofErr w:type="spellEnd"/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 i standardutrustning har längre livslängd och lägre underhåll än konventionella batterier. De kan laddas när som helst, även endast delvis under korta uppehåll i användningen, utan att skadas. </w:t>
      </w:r>
    </w:p>
    <w:p w14:paraId="450D2732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Den inbyggda laddaren bidrar också till att öka produktiviteten eftersom den gör det möjligt att ladda maskinen varhelst det finns ett eluttag, vilket undviker onödigt slöseri med tid. </w:t>
      </w:r>
    </w:p>
    <w:p w14:paraId="3762B90C" w14:textId="77777777" w:rsidR="00921FE9" w:rsidRPr="00921FE9" w:rsidRDefault="00921FE9" w:rsidP="00921FE9">
      <w:pPr>
        <w:shd w:val="clear" w:color="auto" w:fill="FFFFFF"/>
        <w:spacing w:after="0" w:line="264" w:lineRule="atLeast"/>
        <w:outlineLvl w:val="2"/>
        <w:rPr>
          <w:rFonts w:ascii="Fira Sans" w:eastAsia="Times New Roman" w:hAnsi="Fira Sans" w:cs="Times New Roman"/>
          <w:b/>
          <w:bCs/>
          <w:caps/>
          <w:color w:val="4D4D4D"/>
          <w:kern w:val="0"/>
          <w:sz w:val="44"/>
          <w:szCs w:val="44"/>
          <w:lang w:eastAsia="sv-SE"/>
          <w14:ligatures w14:val="none"/>
        </w:rPr>
      </w:pPr>
      <w:r w:rsidRPr="00921FE9">
        <w:rPr>
          <w:rFonts w:ascii="Fira Sans" w:eastAsia="Times New Roman" w:hAnsi="Fira Sans" w:cs="Times New Roman"/>
          <w:b/>
          <w:bCs/>
          <w:caps/>
          <w:color w:val="4D4D4D"/>
          <w:kern w:val="0"/>
          <w:sz w:val="44"/>
          <w:szCs w:val="44"/>
          <w:lang w:eastAsia="sv-SE"/>
          <w14:ligatures w14:val="none"/>
        </w:rPr>
        <w:lastRenderedPageBreak/>
        <w:t>ROYAL 15 M 38 BC LITHIUM</w:t>
      </w:r>
    </w:p>
    <w:p w14:paraId="6161D43A" w14:textId="77777777" w:rsidR="00921FE9" w:rsidRPr="00921FE9" w:rsidRDefault="00921FE9" w:rsidP="00921FE9">
      <w:pPr>
        <w:shd w:val="clear" w:color="auto" w:fill="FFFFFF"/>
        <w:spacing w:after="0" w:line="264" w:lineRule="atLeast"/>
        <w:outlineLvl w:val="2"/>
        <w:rPr>
          <w:rFonts w:ascii="Fira Sans" w:eastAsia="Times New Roman" w:hAnsi="Fira Sans" w:cs="Times New Roman"/>
          <w:b/>
          <w:bCs/>
          <w:caps/>
          <w:color w:val="969696"/>
          <w:kern w:val="0"/>
          <w:sz w:val="44"/>
          <w:szCs w:val="44"/>
          <w:lang w:eastAsia="sv-SE"/>
          <w14:ligatures w14:val="none"/>
        </w:rPr>
      </w:pPr>
      <w:r w:rsidRPr="00921FE9">
        <w:rPr>
          <w:rFonts w:ascii="Fira Sans" w:eastAsia="Times New Roman" w:hAnsi="Fira Sans" w:cs="Times New Roman"/>
          <w:b/>
          <w:bCs/>
          <w:caps/>
          <w:color w:val="969696"/>
          <w:kern w:val="0"/>
          <w:sz w:val="44"/>
          <w:szCs w:val="44"/>
          <w:lang w:eastAsia="sv-SE"/>
          <w14:ligatures w14:val="none"/>
        </w:rPr>
        <w:t>TECHNICAL DATA</w:t>
      </w:r>
    </w:p>
    <w:p w14:paraId="0117B13B" w14:textId="77777777" w:rsidR="00921FE9" w:rsidRPr="00921FE9" w:rsidRDefault="00921FE9" w:rsidP="00921FE9">
      <w:pPr>
        <w:shd w:val="clear" w:color="auto" w:fill="FFFFFF"/>
        <w:spacing w:after="0" w:line="264" w:lineRule="atLeast"/>
        <w:outlineLvl w:val="3"/>
        <w:rPr>
          <w:rFonts w:ascii="Fira Sans" w:eastAsia="Times New Roman" w:hAnsi="Fira Sans" w:cs="Arial"/>
          <w:b/>
          <w:bCs/>
          <w:caps/>
          <w:color w:val="969696"/>
          <w:kern w:val="0"/>
          <w:sz w:val="29"/>
          <w:szCs w:val="29"/>
          <w:lang w:eastAsia="sv-SE"/>
          <w14:ligatures w14:val="none"/>
        </w:rPr>
      </w:pPr>
      <w:r w:rsidRPr="00921FE9">
        <w:rPr>
          <w:rFonts w:ascii="Fira Sans" w:eastAsia="Times New Roman" w:hAnsi="Fira Sans" w:cs="Arial"/>
          <w:b/>
          <w:bCs/>
          <w:caps/>
          <w:color w:val="969696"/>
          <w:kern w:val="0"/>
          <w:sz w:val="29"/>
          <w:szCs w:val="29"/>
          <w:lang w:eastAsia="sv-SE"/>
          <w14:ligatures w14:val="none"/>
        </w:rPr>
        <w:t>FEATURES</w:t>
      </w:r>
    </w:p>
    <w:p w14:paraId="04F6D717" w14:textId="77777777" w:rsidR="00921FE9" w:rsidRPr="00921FE9" w:rsidRDefault="00921FE9" w:rsidP="00921FE9">
      <w:pPr>
        <w:numPr>
          <w:ilvl w:val="0"/>
          <w:numId w:val="1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Cleaning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width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mm385</w:t>
      </w:r>
    </w:p>
    <w:p w14:paraId="0CA638BE" w14:textId="77777777" w:rsidR="00921FE9" w:rsidRPr="00921FE9" w:rsidRDefault="00921FE9" w:rsidP="00921FE9">
      <w:pPr>
        <w:numPr>
          <w:ilvl w:val="0"/>
          <w:numId w:val="1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Squeegee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width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mm477</w:t>
      </w:r>
    </w:p>
    <w:p w14:paraId="5FDB9683" w14:textId="77777777" w:rsidR="00921FE9" w:rsidRPr="00921FE9" w:rsidRDefault="00921FE9" w:rsidP="00921FE9">
      <w:pPr>
        <w:numPr>
          <w:ilvl w:val="0"/>
          <w:numId w:val="1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Productivity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(</w:t>
      </w:r>
      <w:proofErr w:type="spellStart"/>
      <w:proofErr w:type="gram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theor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./</w:t>
      </w:r>
      <w:proofErr w:type="gram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practical)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m²/h1540 - 924</w:t>
      </w:r>
    </w:p>
    <w:p w14:paraId="062A1716" w14:textId="77777777" w:rsidR="00921FE9" w:rsidRPr="00921FE9" w:rsidRDefault="00921FE9" w:rsidP="00921FE9">
      <w:pPr>
        <w:numPr>
          <w:ilvl w:val="0"/>
          <w:numId w:val="1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Power supply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24V </w:t>
      </w:r>
      <w:proofErr w:type="spellStart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battery</w:t>
      </w:r>
      <w:proofErr w:type="spellEnd"/>
    </w:p>
    <w:p w14:paraId="17C45779" w14:textId="77777777" w:rsidR="00921FE9" w:rsidRPr="00921FE9" w:rsidRDefault="00921FE9" w:rsidP="00921FE9">
      <w:pPr>
        <w:numPr>
          <w:ilvl w:val="0"/>
          <w:numId w:val="1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Installed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power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W470</w:t>
      </w:r>
    </w:p>
    <w:p w14:paraId="625C8470" w14:textId="77777777" w:rsidR="00921FE9" w:rsidRPr="00921FE9" w:rsidRDefault="00921FE9" w:rsidP="00921FE9">
      <w:pPr>
        <w:numPr>
          <w:ilvl w:val="0"/>
          <w:numId w:val="1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Advancement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Manual</w:t>
      </w:r>
      <w:proofErr w:type="spellEnd"/>
    </w:p>
    <w:p w14:paraId="1251A178" w14:textId="77777777" w:rsidR="00921FE9" w:rsidRPr="00921FE9" w:rsidRDefault="00921FE9" w:rsidP="00921FE9">
      <w:pPr>
        <w:numPr>
          <w:ilvl w:val="0"/>
          <w:numId w:val="1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IP code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IPX3</w:t>
      </w:r>
    </w:p>
    <w:p w14:paraId="60AC37D5" w14:textId="77777777" w:rsidR="00921FE9" w:rsidRPr="00921FE9" w:rsidRDefault="00921FE9" w:rsidP="00921FE9">
      <w:pPr>
        <w:shd w:val="clear" w:color="auto" w:fill="FFFFFF"/>
        <w:spacing w:after="0" w:line="264" w:lineRule="atLeast"/>
        <w:outlineLvl w:val="3"/>
        <w:rPr>
          <w:rFonts w:ascii="Fira Sans" w:eastAsia="Times New Roman" w:hAnsi="Fira Sans" w:cs="Arial"/>
          <w:b/>
          <w:bCs/>
          <w:caps/>
          <w:color w:val="969696"/>
          <w:kern w:val="0"/>
          <w:sz w:val="29"/>
          <w:szCs w:val="29"/>
          <w:lang w:eastAsia="sv-SE"/>
          <w14:ligatures w14:val="none"/>
        </w:rPr>
      </w:pPr>
      <w:r w:rsidRPr="00921FE9">
        <w:rPr>
          <w:rFonts w:ascii="Fira Sans" w:eastAsia="Times New Roman" w:hAnsi="Fira Sans" w:cs="Arial"/>
          <w:b/>
          <w:bCs/>
          <w:caps/>
          <w:color w:val="969696"/>
          <w:kern w:val="0"/>
          <w:sz w:val="29"/>
          <w:szCs w:val="29"/>
          <w:lang w:eastAsia="sv-SE"/>
          <w14:ligatures w14:val="none"/>
        </w:rPr>
        <w:t>BATTERIES</w:t>
      </w:r>
    </w:p>
    <w:p w14:paraId="49E6CBE8" w14:textId="77777777" w:rsidR="00921FE9" w:rsidRPr="00921FE9" w:rsidRDefault="00921FE9" w:rsidP="00921FE9">
      <w:pPr>
        <w:numPr>
          <w:ilvl w:val="0"/>
          <w:numId w:val="2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Type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Lithium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battery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24V 312Wh</w:t>
      </w:r>
    </w:p>
    <w:p w14:paraId="362961D7" w14:textId="77777777" w:rsidR="00921FE9" w:rsidRPr="00921FE9" w:rsidRDefault="00921FE9" w:rsidP="00921FE9">
      <w:pPr>
        <w:numPr>
          <w:ilvl w:val="0"/>
          <w:numId w:val="2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Running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time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h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- min1h</w:t>
      </w:r>
    </w:p>
    <w:p w14:paraId="6C9B57C9" w14:textId="77777777" w:rsidR="00921FE9" w:rsidRPr="00921FE9" w:rsidRDefault="00921FE9" w:rsidP="00921FE9">
      <w:pPr>
        <w:numPr>
          <w:ilvl w:val="0"/>
          <w:numId w:val="2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Battery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compartment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dimensions x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No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mm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x No154x233x134 x 1</w:t>
      </w:r>
    </w:p>
    <w:p w14:paraId="1E839C54" w14:textId="77777777" w:rsidR="00921FE9" w:rsidRPr="00921FE9" w:rsidRDefault="00921FE9" w:rsidP="00921FE9">
      <w:pPr>
        <w:shd w:val="clear" w:color="auto" w:fill="FFFFFF"/>
        <w:spacing w:after="0" w:line="264" w:lineRule="atLeast"/>
        <w:outlineLvl w:val="3"/>
        <w:rPr>
          <w:rFonts w:ascii="Fira Sans" w:eastAsia="Times New Roman" w:hAnsi="Fira Sans" w:cs="Arial"/>
          <w:b/>
          <w:bCs/>
          <w:caps/>
          <w:color w:val="969696"/>
          <w:kern w:val="0"/>
          <w:sz w:val="29"/>
          <w:szCs w:val="29"/>
          <w:lang w:eastAsia="sv-SE"/>
          <w14:ligatures w14:val="none"/>
        </w:rPr>
      </w:pPr>
      <w:r w:rsidRPr="00921FE9">
        <w:rPr>
          <w:rFonts w:ascii="Fira Sans" w:eastAsia="Times New Roman" w:hAnsi="Fira Sans" w:cs="Arial"/>
          <w:b/>
          <w:bCs/>
          <w:caps/>
          <w:color w:val="969696"/>
          <w:kern w:val="0"/>
          <w:sz w:val="29"/>
          <w:szCs w:val="29"/>
          <w:lang w:eastAsia="sv-SE"/>
          <w14:ligatures w14:val="none"/>
        </w:rPr>
        <w:t>BRUSHES</w:t>
      </w:r>
    </w:p>
    <w:p w14:paraId="3A1101FB" w14:textId="77777777" w:rsidR="00921FE9" w:rsidRPr="00921FE9" w:rsidRDefault="00921FE9" w:rsidP="00921FE9">
      <w:pPr>
        <w:numPr>
          <w:ilvl w:val="0"/>
          <w:numId w:val="3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Pad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diameter x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No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mm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- </w:t>
      </w:r>
      <w:proofErr w:type="spellStart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inch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x nr385 - 15" x 1</w:t>
      </w:r>
    </w:p>
    <w:p w14:paraId="3985CE41" w14:textId="77777777" w:rsidR="00921FE9" w:rsidRPr="00921FE9" w:rsidRDefault="00921FE9" w:rsidP="00921FE9">
      <w:pPr>
        <w:numPr>
          <w:ilvl w:val="0"/>
          <w:numId w:val="3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Motor rating x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No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W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x nr280 x 1</w:t>
      </w:r>
    </w:p>
    <w:p w14:paraId="5D4665CF" w14:textId="77777777" w:rsidR="00921FE9" w:rsidRPr="00921FE9" w:rsidRDefault="00921FE9" w:rsidP="00921FE9">
      <w:pPr>
        <w:numPr>
          <w:ilvl w:val="0"/>
          <w:numId w:val="3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Motor speed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rpm130</w:t>
      </w:r>
    </w:p>
    <w:p w14:paraId="70BC9A00" w14:textId="77777777" w:rsidR="00921FE9" w:rsidRPr="00921FE9" w:rsidRDefault="00921FE9" w:rsidP="00921FE9">
      <w:pPr>
        <w:numPr>
          <w:ilvl w:val="0"/>
          <w:numId w:val="3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Down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pressure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- Contact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pressure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Kg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- g /cm²39 - 52</w:t>
      </w:r>
    </w:p>
    <w:p w14:paraId="0E6CF01C" w14:textId="77777777" w:rsidR="00921FE9" w:rsidRPr="00921FE9" w:rsidRDefault="00921FE9" w:rsidP="00921FE9">
      <w:pPr>
        <w:shd w:val="clear" w:color="auto" w:fill="FFFFFF"/>
        <w:spacing w:after="0" w:line="264" w:lineRule="atLeast"/>
        <w:outlineLvl w:val="3"/>
        <w:rPr>
          <w:rFonts w:ascii="Fira Sans" w:eastAsia="Times New Roman" w:hAnsi="Fira Sans" w:cs="Arial"/>
          <w:b/>
          <w:bCs/>
          <w:caps/>
          <w:color w:val="969696"/>
          <w:kern w:val="0"/>
          <w:sz w:val="29"/>
          <w:szCs w:val="29"/>
          <w:lang w:eastAsia="sv-SE"/>
          <w14:ligatures w14:val="none"/>
        </w:rPr>
      </w:pPr>
      <w:r w:rsidRPr="00921FE9">
        <w:rPr>
          <w:rFonts w:ascii="Fira Sans" w:eastAsia="Times New Roman" w:hAnsi="Fira Sans" w:cs="Arial"/>
          <w:b/>
          <w:bCs/>
          <w:caps/>
          <w:color w:val="969696"/>
          <w:kern w:val="0"/>
          <w:sz w:val="29"/>
          <w:szCs w:val="29"/>
          <w:lang w:eastAsia="sv-SE"/>
          <w14:ligatures w14:val="none"/>
        </w:rPr>
        <w:t>TRACTION</w:t>
      </w:r>
    </w:p>
    <w:p w14:paraId="04440A43" w14:textId="77777777" w:rsidR="00921FE9" w:rsidRPr="00921FE9" w:rsidRDefault="00921FE9" w:rsidP="00921FE9">
      <w:pPr>
        <w:numPr>
          <w:ilvl w:val="0"/>
          <w:numId w:val="4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Motor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rating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W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---</w:t>
      </w:r>
    </w:p>
    <w:p w14:paraId="414A66A2" w14:textId="77777777" w:rsidR="00921FE9" w:rsidRPr="00921FE9" w:rsidRDefault="00921FE9" w:rsidP="00921FE9">
      <w:pPr>
        <w:numPr>
          <w:ilvl w:val="0"/>
          <w:numId w:val="4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Driving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speed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Km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/h---</w:t>
      </w:r>
    </w:p>
    <w:p w14:paraId="5E503AD4" w14:textId="77777777" w:rsidR="00921FE9" w:rsidRPr="00921FE9" w:rsidRDefault="00921FE9" w:rsidP="00921FE9">
      <w:pPr>
        <w:numPr>
          <w:ilvl w:val="0"/>
          <w:numId w:val="4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Hill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climbing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ability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(full </w:t>
      </w:r>
      <w:proofErr w:type="spellStart"/>
      <w:proofErr w:type="gram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load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)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%</w:t>
      </w:r>
      <w:proofErr w:type="gram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2</w:t>
      </w:r>
    </w:p>
    <w:p w14:paraId="46EDB906" w14:textId="77777777" w:rsidR="00921FE9" w:rsidRPr="00921FE9" w:rsidRDefault="00921FE9" w:rsidP="00921FE9">
      <w:pPr>
        <w:shd w:val="clear" w:color="auto" w:fill="FFFFFF"/>
        <w:spacing w:after="0" w:line="264" w:lineRule="atLeast"/>
        <w:outlineLvl w:val="3"/>
        <w:rPr>
          <w:rFonts w:ascii="Fira Sans" w:eastAsia="Times New Roman" w:hAnsi="Fira Sans" w:cs="Arial"/>
          <w:b/>
          <w:bCs/>
          <w:caps/>
          <w:color w:val="969696"/>
          <w:kern w:val="0"/>
          <w:sz w:val="29"/>
          <w:szCs w:val="29"/>
          <w:lang w:eastAsia="sv-SE"/>
          <w14:ligatures w14:val="none"/>
        </w:rPr>
      </w:pPr>
      <w:r w:rsidRPr="00921FE9">
        <w:rPr>
          <w:rFonts w:ascii="Fira Sans" w:eastAsia="Times New Roman" w:hAnsi="Fira Sans" w:cs="Arial"/>
          <w:b/>
          <w:bCs/>
          <w:caps/>
          <w:color w:val="969696"/>
          <w:kern w:val="0"/>
          <w:sz w:val="29"/>
          <w:szCs w:val="29"/>
          <w:lang w:eastAsia="sv-SE"/>
          <w14:ligatures w14:val="none"/>
        </w:rPr>
        <w:t>VACUUM</w:t>
      </w:r>
    </w:p>
    <w:p w14:paraId="28DFE523" w14:textId="77777777" w:rsidR="00921FE9" w:rsidRPr="00921FE9" w:rsidRDefault="00921FE9" w:rsidP="00921FE9">
      <w:pPr>
        <w:numPr>
          <w:ilvl w:val="0"/>
          <w:numId w:val="5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Motor rating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W150</w:t>
      </w:r>
    </w:p>
    <w:p w14:paraId="30662DE8" w14:textId="77777777" w:rsidR="00921FE9" w:rsidRPr="00921FE9" w:rsidRDefault="00921FE9" w:rsidP="00921FE9">
      <w:pPr>
        <w:numPr>
          <w:ilvl w:val="0"/>
          <w:numId w:val="5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Vacuum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mbar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- mmH2O140 - 1427</w:t>
      </w:r>
    </w:p>
    <w:p w14:paraId="5AFBEDFA" w14:textId="77777777" w:rsidR="00921FE9" w:rsidRPr="00921FE9" w:rsidRDefault="00921FE9" w:rsidP="00921FE9">
      <w:pPr>
        <w:numPr>
          <w:ilvl w:val="0"/>
          <w:numId w:val="5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Air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flow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rate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l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/s21</w:t>
      </w:r>
    </w:p>
    <w:p w14:paraId="0DE581B7" w14:textId="77777777" w:rsidR="00921FE9" w:rsidRPr="00921FE9" w:rsidRDefault="00921FE9" w:rsidP="00921FE9">
      <w:pPr>
        <w:numPr>
          <w:ilvl w:val="0"/>
          <w:numId w:val="5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Noise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level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dB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(A)64 / 61 (</w:t>
      </w:r>
      <w:proofErr w:type="spellStart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silent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mode)</w:t>
      </w:r>
    </w:p>
    <w:p w14:paraId="38AE008E" w14:textId="77777777" w:rsidR="00921FE9" w:rsidRPr="00921FE9" w:rsidRDefault="00921FE9" w:rsidP="00921FE9">
      <w:pPr>
        <w:shd w:val="clear" w:color="auto" w:fill="FFFFFF"/>
        <w:spacing w:after="0" w:line="264" w:lineRule="atLeast"/>
        <w:outlineLvl w:val="3"/>
        <w:rPr>
          <w:rFonts w:ascii="Fira Sans" w:eastAsia="Times New Roman" w:hAnsi="Fira Sans" w:cs="Arial"/>
          <w:b/>
          <w:bCs/>
          <w:caps/>
          <w:color w:val="969696"/>
          <w:kern w:val="0"/>
          <w:sz w:val="29"/>
          <w:szCs w:val="29"/>
          <w:lang w:eastAsia="sv-SE"/>
          <w14:ligatures w14:val="none"/>
        </w:rPr>
      </w:pPr>
      <w:r w:rsidRPr="00921FE9">
        <w:rPr>
          <w:rFonts w:ascii="Fira Sans" w:eastAsia="Times New Roman" w:hAnsi="Fira Sans" w:cs="Arial"/>
          <w:b/>
          <w:bCs/>
          <w:caps/>
          <w:color w:val="969696"/>
          <w:kern w:val="0"/>
          <w:sz w:val="29"/>
          <w:szCs w:val="29"/>
          <w:lang w:eastAsia="sv-SE"/>
          <w14:ligatures w14:val="none"/>
        </w:rPr>
        <w:t>TANK</w:t>
      </w:r>
    </w:p>
    <w:p w14:paraId="06580E79" w14:textId="77777777" w:rsidR="00921FE9" w:rsidRPr="00921FE9" w:rsidRDefault="00921FE9" w:rsidP="00921FE9">
      <w:pPr>
        <w:numPr>
          <w:ilvl w:val="0"/>
          <w:numId w:val="6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Type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Double</w:t>
      </w:r>
      <w:proofErr w:type="spell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tank</w:t>
      </w:r>
    </w:p>
    <w:p w14:paraId="7B2FE4FC" w14:textId="77777777" w:rsidR="00921FE9" w:rsidRPr="00921FE9" w:rsidRDefault="00921FE9" w:rsidP="00921FE9">
      <w:pPr>
        <w:numPr>
          <w:ilvl w:val="0"/>
          <w:numId w:val="6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Cleaning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solution tank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l15</w:t>
      </w:r>
    </w:p>
    <w:p w14:paraId="77709E1D" w14:textId="77777777" w:rsidR="00921FE9" w:rsidRPr="00921FE9" w:rsidRDefault="00921FE9" w:rsidP="00921FE9">
      <w:pPr>
        <w:numPr>
          <w:ilvl w:val="0"/>
          <w:numId w:val="6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Recovery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tank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l17</w:t>
      </w:r>
    </w:p>
    <w:p w14:paraId="366EC76E" w14:textId="77777777" w:rsidR="00921FE9" w:rsidRPr="00921FE9" w:rsidRDefault="00921FE9" w:rsidP="00921FE9">
      <w:pPr>
        <w:numPr>
          <w:ilvl w:val="0"/>
          <w:numId w:val="6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Weight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(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empty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- </w:t>
      </w:r>
      <w:proofErr w:type="spell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with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proofErr w:type="gramStart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batteries</w:t>
      </w:r>
      <w:proofErr w:type="spellEnd"/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)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Kg</w:t>
      </w:r>
      <w:proofErr w:type="gramEnd"/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45 - 47,15</w:t>
      </w:r>
    </w:p>
    <w:p w14:paraId="52E59B67" w14:textId="77777777" w:rsidR="00921FE9" w:rsidRPr="00921FE9" w:rsidRDefault="00921FE9" w:rsidP="00921FE9">
      <w:pPr>
        <w:numPr>
          <w:ilvl w:val="0"/>
          <w:numId w:val="6"/>
        </w:numPr>
        <w:pBdr>
          <w:bottom w:val="single" w:sz="6" w:space="5" w:color="FFFFFF"/>
        </w:pBdr>
        <w:shd w:val="clear" w:color="auto" w:fill="E3E3E3"/>
        <w:spacing w:after="0" w:line="312" w:lineRule="atLeast"/>
        <w:rPr>
          <w:rFonts w:ascii="inherit" w:eastAsia="Times New Roman" w:hAnsi="inherit" w:cs="Arial"/>
          <w:color w:val="4D4D4D"/>
          <w:kern w:val="0"/>
          <w:sz w:val="20"/>
          <w:szCs w:val="20"/>
          <w:lang w:eastAsia="sv-SE"/>
          <w14:ligatures w14:val="none"/>
        </w:rPr>
      </w:pPr>
      <w:r w:rsidRPr="00921FE9">
        <w:rPr>
          <w:rFonts w:ascii="inherit" w:eastAsia="Times New Roman" w:hAnsi="inherit" w:cs="Arial"/>
          <w:b/>
          <w:bCs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Dimensions</w:t>
      </w:r>
      <w:r w:rsidRPr="00921FE9">
        <w:rPr>
          <w:rFonts w:ascii="inherit" w:eastAsia="Times New Roman" w:hAnsi="inherit" w:cs="Arial"/>
          <w:color w:val="4D4D4D"/>
          <w:kern w:val="0"/>
          <w:sz w:val="20"/>
          <w:szCs w:val="20"/>
          <w:bdr w:val="none" w:sz="0" w:space="0" w:color="auto" w:frame="1"/>
          <w:lang w:eastAsia="sv-SE"/>
          <w14:ligatures w14:val="none"/>
        </w:rPr>
        <w:t>mm772x477x731</w:t>
      </w:r>
    </w:p>
    <w:p w14:paraId="7CF5CB27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</w:p>
    <w:p w14:paraId="4485F8C7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</w:p>
    <w:p w14:paraId="32DFBFBA" w14:textId="77777777" w:rsidR="00921FE9" w:rsidRDefault="00921FE9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</w:p>
    <w:p w14:paraId="2416DBF6" w14:textId="77777777" w:rsidR="00921FE9" w:rsidRDefault="00921FE9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</w:p>
    <w:p w14:paraId="0CBE19E3" w14:textId="4CCB08A1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Royal är tillgänglig i två kompletta versioner </w:t>
      </w:r>
    </w:p>
    <w:p w14:paraId="6E34A6C0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(BC </w:t>
      </w:r>
      <w:proofErr w:type="spellStart"/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>Lithium</w:t>
      </w:r>
      <w:proofErr w:type="spellEnd"/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 och BC </w:t>
      </w:r>
      <w:proofErr w:type="spellStart"/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>Lithium</w:t>
      </w:r>
      <w:proofErr w:type="spellEnd"/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 Plus), </w:t>
      </w:r>
    </w:p>
    <w:p w14:paraId="6ABFDD8F" w14:textId="77777777" w:rsidR="00236EC2" w:rsidRPr="00921FE9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och klarar upp till 2 timmars drifttid </w:t>
      </w:r>
    </w:p>
    <w:p w14:paraId="7D475E02" w14:textId="74EE0843" w:rsidR="00236EC2" w:rsidRPr="00236EC2" w:rsidRDefault="00236EC2" w:rsidP="00236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</w:pPr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i BC </w:t>
      </w:r>
      <w:proofErr w:type="spellStart"/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>Lithium</w:t>
      </w:r>
      <w:proofErr w:type="spellEnd"/>
      <w:r w:rsidRPr="00236EC2">
        <w:rPr>
          <w:rFonts w:ascii="inherit" w:eastAsia="Times New Roman" w:hAnsi="inherit" w:cs="Courier New"/>
          <w:color w:val="202124"/>
          <w:kern w:val="0"/>
          <w:sz w:val="24"/>
          <w:szCs w:val="24"/>
          <w:lang w:eastAsia="sv-SE"/>
          <w14:ligatures w14:val="none"/>
        </w:rPr>
        <w:t xml:space="preserve"> Plus-versionen.</w:t>
      </w:r>
    </w:p>
    <w:p w14:paraId="62483298" w14:textId="77777777" w:rsidR="003C5595" w:rsidRDefault="003C5595"/>
    <w:sectPr w:rsidR="003C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C1128"/>
    <w:multiLevelType w:val="multilevel"/>
    <w:tmpl w:val="C79A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66876"/>
    <w:multiLevelType w:val="multilevel"/>
    <w:tmpl w:val="AE8C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E6EFA"/>
    <w:multiLevelType w:val="multilevel"/>
    <w:tmpl w:val="601A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66D2A"/>
    <w:multiLevelType w:val="multilevel"/>
    <w:tmpl w:val="67CE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64137"/>
    <w:multiLevelType w:val="multilevel"/>
    <w:tmpl w:val="41FA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B5505"/>
    <w:multiLevelType w:val="multilevel"/>
    <w:tmpl w:val="B044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526319">
    <w:abstractNumId w:val="3"/>
  </w:num>
  <w:num w:numId="2" w16cid:durableId="782654069">
    <w:abstractNumId w:val="5"/>
  </w:num>
  <w:num w:numId="3" w16cid:durableId="1823546954">
    <w:abstractNumId w:val="4"/>
  </w:num>
  <w:num w:numId="4" w16cid:durableId="644969708">
    <w:abstractNumId w:val="0"/>
  </w:num>
  <w:num w:numId="5" w16cid:durableId="882255802">
    <w:abstractNumId w:val="2"/>
  </w:num>
  <w:num w:numId="6" w16cid:durableId="49168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C2"/>
    <w:rsid w:val="00236EC2"/>
    <w:rsid w:val="003C5595"/>
    <w:rsid w:val="0092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50A4"/>
  <w15:chartTrackingRefBased/>
  <w15:docId w15:val="{E22314FE-1556-4C60-9C9F-88CA21BC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921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paragraph" w:styleId="Rubrik4">
    <w:name w:val="heading 4"/>
    <w:basedOn w:val="Normal"/>
    <w:link w:val="Rubrik4Char"/>
    <w:uiPriority w:val="9"/>
    <w:qFormat/>
    <w:rsid w:val="00921F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36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36EC2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236EC2"/>
  </w:style>
  <w:style w:type="character" w:customStyle="1" w:styleId="Rubrik3Char">
    <w:name w:val="Rubrik 3 Char"/>
    <w:basedOn w:val="Standardstycketeckensnitt"/>
    <w:link w:val="Rubrik3"/>
    <w:uiPriority w:val="9"/>
    <w:rsid w:val="00921FE9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rsid w:val="00921FE9"/>
    <w:rPr>
      <w:rFonts w:ascii="Times New Roman" w:eastAsia="Times New Roman" w:hAnsi="Times New Roman" w:cs="Times New Roman"/>
      <w:b/>
      <w:bCs/>
      <w:kern w:val="0"/>
      <w:sz w:val="24"/>
      <w:szCs w:val="24"/>
      <w:lang w:eastAsia="sv-SE"/>
      <w14:ligatures w14:val="none"/>
    </w:rPr>
  </w:style>
  <w:style w:type="paragraph" w:customStyle="1" w:styleId="icomdatalistvalue">
    <w:name w:val="icom_datalist_value"/>
    <w:basedOn w:val="Normal"/>
    <w:rsid w:val="0092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921FE9"/>
    <w:rPr>
      <w:b/>
      <w:bCs/>
    </w:rPr>
  </w:style>
  <w:style w:type="character" w:customStyle="1" w:styleId="um">
    <w:name w:val="um"/>
    <w:basedOn w:val="Standardstycketeckensnitt"/>
    <w:rsid w:val="00921FE9"/>
  </w:style>
  <w:style w:type="character" w:customStyle="1" w:styleId="value">
    <w:name w:val="value"/>
    <w:basedOn w:val="Standardstycketeckensnitt"/>
    <w:rsid w:val="00921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398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Hagnevik</dc:creator>
  <cp:keywords/>
  <dc:description/>
  <cp:lastModifiedBy>Magnus Hagnevik</cp:lastModifiedBy>
  <cp:revision>1</cp:revision>
  <dcterms:created xsi:type="dcterms:W3CDTF">2023-10-12T10:56:00Z</dcterms:created>
  <dcterms:modified xsi:type="dcterms:W3CDTF">2023-10-12T11:11:00Z</dcterms:modified>
</cp:coreProperties>
</file>